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7C7DE" w14:textId="78C37B3E" w:rsidR="000C7D47" w:rsidRDefault="000C7D47">
      <w:bookmarkStart w:id="0" w:name="_GoBack"/>
      <w:bookmarkEnd w:id="0"/>
      <w:r w:rsidRPr="00531736">
        <w:rPr>
          <w:rFonts w:ascii="Antiqua" w:eastAsia="Times New Roman" w:hAnsi="Antiqua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1" layoutInCell="1" allowOverlap="1" wp14:anchorId="7E5C0290" wp14:editId="2010CDD3">
            <wp:simplePos x="0" y="0"/>
            <wp:positionH relativeFrom="margin">
              <wp:posOffset>2828925</wp:posOffset>
            </wp:positionH>
            <wp:positionV relativeFrom="paragraph">
              <wp:posOffset>247650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D6ADEC" w14:textId="77777777" w:rsidR="000C7D47" w:rsidRDefault="000C7D47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4362BCBB" w14:textId="77777777" w:rsidR="000C7D47" w:rsidRDefault="000C7D47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1D40C7A7" w14:textId="3FB4CBBA" w:rsidR="000C7D47" w:rsidRDefault="000C7D47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14:paraId="518855CE" w14:textId="49791E95" w:rsidR="000C7D47" w:rsidRPr="00F23B45" w:rsidRDefault="00FF36E4" w:rsidP="000C7D47">
      <w:pPr>
        <w:spacing w:after="0" w:line="240" w:lineRule="auto"/>
        <w:ind w:left="3540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      </w:t>
      </w:r>
      <w:r w:rsidR="000C7D47"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У К Р А Ї Н А</w:t>
      </w:r>
    </w:p>
    <w:p w14:paraId="7F38AB5F" w14:textId="4344478D" w:rsidR="000C7D47" w:rsidRPr="00AA0F50" w:rsidRDefault="000C7D47" w:rsidP="000A06CD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ФОНТАНСЬКА</w:t>
      </w:r>
      <w:r w:rsidR="000A06CD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 </w:t>
      </w: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СІЛЬСЬКА РАДА</w:t>
      </w:r>
    </w:p>
    <w:p w14:paraId="3C1364A2" w14:textId="77777777" w:rsidR="000C7D47" w:rsidRPr="00AA0F50" w:rsidRDefault="000C7D47" w:rsidP="000C7D47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ОДЕСЬКОГО РАЙОНУ ОДЕСЬКОЇ ОБЛАСТІ</w:t>
      </w:r>
    </w:p>
    <w:p w14:paraId="4F085DE9" w14:textId="77777777" w:rsidR="000C7D47" w:rsidRDefault="000C7D47" w:rsidP="000C7D47">
      <w:pPr>
        <w:spacing w:after="0" w:line="240" w:lineRule="auto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</w:p>
    <w:p w14:paraId="17CBEEA9" w14:textId="178E461A" w:rsidR="004D3541" w:rsidRPr="004D3541" w:rsidRDefault="004D3541" w:rsidP="004D3541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</w:pPr>
      <w:r w:rsidRPr="004D3541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РІШЕННЯ</w:t>
      </w:r>
    </w:p>
    <w:p w14:paraId="5BB219BB" w14:textId="77777777" w:rsidR="004D3541" w:rsidRDefault="004D3541" w:rsidP="004D3541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bCs/>
          <w:sz w:val="24"/>
          <w:szCs w:val="24"/>
          <w:lang w:val="uk-UA" w:eastAsia="ru-RU"/>
        </w:rPr>
      </w:pPr>
    </w:p>
    <w:p w14:paraId="2D47668F" w14:textId="4A78FF41" w:rsidR="00B95D08" w:rsidRPr="00647958" w:rsidRDefault="004D3541" w:rsidP="004D3541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</w:pPr>
      <w:r w:rsidRPr="00647958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Шістдесят друг</w:t>
      </w:r>
      <w:r w:rsidR="00647958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ої</w:t>
      </w:r>
      <w:r w:rsidRPr="00647958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сесі</w:t>
      </w:r>
      <w:r w:rsidR="00647958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ї </w:t>
      </w:r>
      <w:r w:rsidRPr="00647958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647958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Фонтанської</w:t>
      </w:r>
      <w:proofErr w:type="spellEnd"/>
      <w:r w:rsidRPr="00647958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сільської ради </w:t>
      </w:r>
      <w:r w:rsidRPr="00647958">
        <w:rPr>
          <w:rFonts w:ascii="Times New Roman" w:eastAsiaTheme="minorEastAsia" w:hAnsi="Times New Roman" w:cstheme="minorBidi"/>
          <w:b/>
          <w:bCs/>
          <w:sz w:val="28"/>
          <w:szCs w:val="28"/>
          <w:lang w:val="en-US" w:eastAsia="ru-RU"/>
        </w:rPr>
        <w:t>VIII</w:t>
      </w:r>
      <w:r w:rsidRPr="00647958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скликання</w:t>
      </w:r>
    </w:p>
    <w:p w14:paraId="07D85989" w14:textId="77777777" w:rsidR="004D3541" w:rsidRDefault="004D3541" w:rsidP="004D3541">
      <w:pPr>
        <w:spacing w:after="0" w:line="240" w:lineRule="auto"/>
        <w:rPr>
          <w:rFonts w:ascii="Times New Roman" w:eastAsiaTheme="minorEastAsia" w:hAnsi="Times New Roman" w:cstheme="minorBidi"/>
          <w:b/>
          <w:bCs/>
          <w:sz w:val="24"/>
          <w:szCs w:val="24"/>
          <w:lang w:val="uk-UA" w:eastAsia="ru-RU"/>
        </w:rPr>
      </w:pPr>
    </w:p>
    <w:p w14:paraId="2F3E29E5" w14:textId="13672313" w:rsidR="004D3541" w:rsidRPr="004D3541" w:rsidRDefault="004D3541" w:rsidP="004D3541">
      <w:pPr>
        <w:spacing w:after="0" w:line="240" w:lineRule="auto"/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</w:pPr>
      <w:r w:rsidRPr="004D3541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№ 2701-</w:t>
      </w:r>
      <w:r w:rsidRPr="00647958">
        <w:rPr>
          <w:sz w:val="28"/>
          <w:szCs w:val="28"/>
          <w:lang w:val="uk-UA"/>
        </w:rPr>
        <w:t xml:space="preserve"> </w:t>
      </w:r>
      <w:r w:rsidRPr="004D3541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VIII                                           </w:t>
      </w:r>
      <w:r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                             </w:t>
      </w:r>
      <w:r w:rsidRPr="004D3541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24</w:t>
      </w:r>
      <w:r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 xml:space="preserve"> грудня </w:t>
      </w:r>
      <w:r w:rsidRPr="004D3541">
        <w:rPr>
          <w:rFonts w:ascii="Times New Roman" w:eastAsiaTheme="minorEastAsia" w:hAnsi="Times New Roman" w:cstheme="minorBidi"/>
          <w:b/>
          <w:bCs/>
          <w:sz w:val="28"/>
          <w:szCs w:val="28"/>
          <w:lang w:val="uk-UA" w:eastAsia="ru-RU"/>
        </w:rPr>
        <w:t>2024 року</w:t>
      </w:r>
    </w:p>
    <w:p w14:paraId="0BC58D6B" w14:textId="77777777" w:rsidR="000C7D47" w:rsidRPr="00784B0B" w:rsidRDefault="000C7D47" w:rsidP="000C7D47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4CF0A07" w14:textId="46BFC5A8" w:rsidR="000C7D47" w:rsidRPr="00476D3E" w:rsidRDefault="006C464C" w:rsidP="00293522">
      <w:pPr>
        <w:tabs>
          <w:tab w:val="left" w:pos="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затвердження Ф</w:t>
      </w:r>
      <w:r w:rsidR="0013440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інансового плану </w:t>
      </w:r>
      <w:r w:rsidR="0029352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КОМУНАЛЬНОГО НЕКОМЕРЦІЙНОГО ПІДПРИЄМСТВА «ЦЕНТР ПЕРВИННОЇ МЕДИКО-САНІТАРНОЇ ДОПОМОГИ»</w:t>
      </w:r>
      <w:r w:rsidR="0013440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ФОНТАНСЬКОЇ СІЛЬСЬКОЇ РАДИ ОДЕСЬКОГО РАЙОНУ ОДЕСЬКОЇ ОБЛАСТІ на 202</w:t>
      </w:r>
      <w:r w:rsidR="0029352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5</w:t>
      </w:r>
      <w:r w:rsidR="0013440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рік</w:t>
      </w:r>
    </w:p>
    <w:p w14:paraId="0087064E" w14:textId="35578270" w:rsidR="000C7D47" w:rsidRPr="00AA0F50" w:rsidRDefault="000C7D47" w:rsidP="00B21CC5">
      <w:pPr>
        <w:tabs>
          <w:tab w:val="left" w:pos="709"/>
        </w:tabs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D63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9D63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bookmarkStart w:id="1" w:name="_Hlk138234869"/>
      <w:r w:rsidR="0029352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ст.26 ч.1 ст.59 Закону України «Про місцеве самоврядування в Україні», з метою забезпечення ефективного  функціонування та ефективного використання коштів з місцевого бюджету </w:t>
      </w:r>
      <w:r w:rsidR="00293522" w:rsidRPr="00293522">
        <w:rPr>
          <w:rFonts w:ascii="Times New Roman" w:eastAsia="Times New Roman" w:hAnsi="Times New Roman"/>
          <w:sz w:val="28"/>
          <w:szCs w:val="28"/>
          <w:lang w:val="uk-UA"/>
        </w:rPr>
        <w:t>КНП «ЦПМСД» ФОНТАНСЬКОЇ СІЛЬСЬКОЇ РАДИ ОДЕСЬКОГО РАЙОНУ ОДЕСЬКОЇ ОБЛАСТІ</w:t>
      </w:r>
      <w:r w:rsidR="00293522">
        <w:rPr>
          <w:rFonts w:ascii="Times New Roman" w:eastAsia="Times New Roman" w:hAnsi="Times New Roman"/>
          <w:sz w:val="28"/>
          <w:szCs w:val="28"/>
          <w:lang w:val="uk-UA"/>
        </w:rPr>
        <w:t xml:space="preserve">, відповідно до Порядку складання, затвердження та контролю фінансового плану суб’єкта господарювання державного сектору економіки, </w:t>
      </w:r>
      <w:proofErr w:type="spellStart"/>
      <w:r w:rsidR="00293522">
        <w:rPr>
          <w:rFonts w:ascii="Times New Roman" w:eastAsia="Times New Roman" w:hAnsi="Times New Roman"/>
          <w:sz w:val="28"/>
          <w:szCs w:val="28"/>
          <w:lang w:val="uk-UA"/>
        </w:rPr>
        <w:t>затвердженного</w:t>
      </w:r>
      <w:proofErr w:type="spellEnd"/>
      <w:r w:rsidR="00293522">
        <w:rPr>
          <w:rFonts w:ascii="Times New Roman" w:eastAsia="Times New Roman" w:hAnsi="Times New Roman"/>
          <w:sz w:val="28"/>
          <w:szCs w:val="28"/>
          <w:lang w:val="uk-UA"/>
        </w:rPr>
        <w:t xml:space="preserve"> наказом Міністерства економічного розвитку і торгівлі України від 02 березня 2015 року № 205 (у редакції наказу Міністерства розвитку економіки, торгівлі та сільського господарства України від 22 січня 2021 року № 122), керуючись ст. 89 Бюджетного Кодексу України, </w:t>
      </w:r>
      <w:proofErr w:type="spellStart"/>
      <w:r w:rsidR="00293522">
        <w:rPr>
          <w:rFonts w:ascii="Times New Roman" w:eastAsia="Times New Roman" w:hAnsi="Times New Roman"/>
          <w:sz w:val="28"/>
          <w:szCs w:val="28"/>
          <w:lang w:val="uk-UA"/>
        </w:rPr>
        <w:t>Фонтанська</w:t>
      </w:r>
      <w:proofErr w:type="spellEnd"/>
      <w:r w:rsidR="00293522">
        <w:rPr>
          <w:rFonts w:ascii="Times New Roman" w:eastAsia="Times New Roman" w:hAnsi="Times New Roman"/>
          <w:sz w:val="28"/>
          <w:szCs w:val="28"/>
          <w:lang w:val="uk-UA"/>
        </w:rPr>
        <w:t xml:space="preserve"> сільська  рада Одеського району Одеської області,-</w:t>
      </w:r>
    </w:p>
    <w:bookmarkEnd w:id="1"/>
    <w:p w14:paraId="57099D33" w14:textId="77777777" w:rsidR="000C7D47" w:rsidRPr="009C6742" w:rsidRDefault="000C7D47" w:rsidP="000C7D47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6E62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Ш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C6742">
        <w:rPr>
          <w:rFonts w:ascii="Times New Roman" w:hAnsi="Times New Roman"/>
          <w:b/>
          <w:bCs/>
          <w:sz w:val="28"/>
          <w:szCs w:val="28"/>
          <w:lang w:val="uk-UA"/>
        </w:rPr>
        <w:t>А:</w:t>
      </w:r>
    </w:p>
    <w:p w14:paraId="26E09694" w14:textId="7BBA5ABE" w:rsidR="000C7D47" w:rsidRPr="00A22199" w:rsidRDefault="000C7D47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F760FA">
        <w:rPr>
          <w:rFonts w:ascii="Times New Roman" w:hAnsi="Times New Roman"/>
          <w:sz w:val="28"/>
          <w:szCs w:val="28"/>
          <w:lang w:val="uk-UA"/>
        </w:rPr>
        <w:t>Затвердити проект Фінансового плану КОМУ</w:t>
      </w:r>
      <w:r w:rsidR="001951B3">
        <w:rPr>
          <w:rFonts w:ascii="Times New Roman" w:hAnsi="Times New Roman"/>
          <w:sz w:val="28"/>
          <w:szCs w:val="28"/>
          <w:lang w:val="uk-UA"/>
        </w:rPr>
        <w:t>Н</w:t>
      </w:r>
      <w:r w:rsidR="00F760FA">
        <w:rPr>
          <w:rFonts w:ascii="Times New Roman" w:hAnsi="Times New Roman"/>
          <w:sz w:val="28"/>
          <w:szCs w:val="28"/>
          <w:lang w:val="uk-UA"/>
        </w:rPr>
        <w:t>АЛЬНОГО НЕКОМЕРЦІЙНОГО ПІДПРИЄМСТВА «ЦЕНТР ПЕРВИННОЇ МЕДИКО-САНІТАРНОЇ ДОПОМОГИ» ФОНТАНСЬКОЇ СІЛЬСЬКОЇ РАДИ ОДЕСЬКОГО РАЙОНУ ОДЕСЬКОЇ ОБЛАСТІ на 202</w:t>
      </w:r>
      <w:r w:rsidR="00C367B3">
        <w:rPr>
          <w:rFonts w:ascii="Times New Roman" w:hAnsi="Times New Roman"/>
          <w:sz w:val="28"/>
          <w:szCs w:val="28"/>
          <w:lang w:val="uk-UA"/>
        </w:rPr>
        <w:t>5</w:t>
      </w:r>
      <w:r w:rsidR="00F760FA">
        <w:rPr>
          <w:rFonts w:ascii="Times New Roman" w:hAnsi="Times New Roman"/>
          <w:sz w:val="28"/>
          <w:szCs w:val="28"/>
          <w:lang w:val="uk-UA"/>
        </w:rPr>
        <w:t xml:space="preserve"> рік, </w:t>
      </w:r>
      <w:r w:rsidR="00C367B3">
        <w:rPr>
          <w:rFonts w:ascii="Times New Roman" w:hAnsi="Times New Roman"/>
          <w:sz w:val="28"/>
          <w:szCs w:val="28"/>
          <w:lang w:val="uk-UA"/>
        </w:rPr>
        <w:t>(Додаток №1 до рішення).</w:t>
      </w:r>
    </w:p>
    <w:p w14:paraId="10FD8409" w14:textId="2F1F1A33" w:rsidR="000C7D47" w:rsidRDefault="000C7D47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</w:t>
      </w:r>
      <w:r w:rsidR="00AD627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35204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bookmarkStart w:id="2" w:name="_Hlk184029500"/>
      <w:r w:rsidR="006C464C">
        <w:rPr>
          <w:rFonts w:ascii="Times New Roman" w:hAnsi="Times New Roman"/>
          <w:sz w:val="28"/>
          <w:szCs w:val="28"/>
          <w:lang w:val="uk-UA"/>
        </w:rPr>
        <w:t>КНП «ЦПМСД» ФОНТАНСЬКОЇ СІЛЬСЬКОЇ РАДИ ОДЕСЬКОГО РАЙОНУ ОДЕСЬКОЇ ОБЛАСТІ</w:t>
      </w:r>
      <w:bookmarkEnd w:id="2"/>
      <w:r w:rsidR="006C46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5204">
        <w:rPr>
          <w:rFonts w:ascii="Times New Roman" w:hAnsi="Times New Roman"/>
          <w:sz w:val="28"/>
          <w:szCs w:val="28"/>
          <w:lang w:val="uk-UA"/>
        </w:rPr>
        <w:t>Мандрику Ю.А:</w:t>
      </w:r>
    </w:p>
    <w:p w14:paraId="53E4859A" w14:textId="4FC1EB9F" w:rsidR="00135204" w:rsidRDefault="00135204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1)забезпечити виконання показників фінансового плану на 2025 рік;</w:t>
      </w:r>
    </w:p>
    <w:p w14:paraId="270EB855" w14:textId="1F51DFC6" w:rsidR="00135204" w:rsidRDefault="00135204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2) постійно вживати заходів щодо оптимізації витрат підприємства;</w:t>
      </w:r>
    </w:p>
    <w:p w14:paraId="2F23EED5" w14:textId="0DF555F5" w:rsidR="00135204" w:rsidRDefault="00135204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 вживати заходів щодо недопущення виникнення кредиторської  та дебіторської заборгованості;</w:t>
      </w:r>
    </w:p>
    <w:p w14:paraId="50D96EBF" w14:textId="14B1E882" w:rsidR="00135204" w:rsidRDefault="00135204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4) постійно здійснювати аналіз показників фінансового-господарської діяльності та вживати дієві заходи щодо беззбиткової роботи підприємства;</w:t>
      </w:r>
    </w:p>
    <w:p w14:paraId="00278822" w14:textId="77777777" w:rsidR="00B21CC5" w:rsidRDefault="00B21CC5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9F52C2C" w14:textId="77777777" w:rsidR="00B21CC5" w:rsidRDefault="00B21CC5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D425330" w14:textId="77777777" w:rsidR="00B21CC5" w:rsidRDefault="00B21CC5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B48FF1" w14:textId="77777777" w:rsidR="00B21CC5" w:rsidRDefault="00B21CC5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4364765" w14:textId="77777777" w:rsidR="00B21CC5" w:rsidRDefault="00B21CC5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D8C9596" w14:textId="1F031480" w:rsidR="00135204" w:rsidRDefault="00135204" w:rsidP="000C7D47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5) у разі внесення змін до затвердженого фінансового плану надавати до Фонтанської сільської ради Одеського району Одеської області пояснювальну записку не пізніше 25 числа місяця, що настає за звітним кварталом планового року.</w:t>
      </w:r>
    </w:p>
    <w:p w14:paraId="152FFB99" w14:textId="7FD0BC4F" w:rsidR="000C7D47" w:rsidRPr="000C7D47" w:rsidRDefault="000C7D47" w:rsidP="00135204">
      <w:pPr>
        <w:tabs>
          <w:tab w:val="left" w:pos="567"/>
        </w:tabs>
        <w:spacing w:after="0" w:line="240" w:lineRule="auto"/>
        <w:ind w:right="-284"/>
        <w:jc w:val="both"/>
        <w:rPr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  3. Контроль за виконан</w:t>
      </w:r>
      <w:r w:rsidR="005010DF">
        <w:rPr>
          <w:rFonts w:ascii="Times New Roman" w:hAnsi="Times New Roman"/>
          <w:bCs/>
          <w:sz w:val="28"/>
          <w:szCs w:val="28"/>
          <w:lang w:val="uk-UA"/>
        </w:rPr>
        <w:t>ням даного рішенн</w:t>
      </w:r>
      <w:r w:rsidR="00AB7616">
        <w:rPr>
          <w:rFonts w:ascii="Times New Roman" w:hAnsi="Times New Roman"/>
          <w:bCs/>
          <w:sz w:val="28"/>
          <w:szCs w:val="28"/>
          <w:lang w:val="uk-UA"/>
        </w:rPr>
        <w:t xml:space="preserve">я  покласти </w:t>
      </w:r>
      <w:r w:rsidR="00135204">
        <w:rPr>
          <w:rFonts w:ascii="Times New Roman" w:hAnsi="Times New Roman"/>
          <w:bCs/>
          <w:sz w:val="28"/>
          <w:szCs w:val="28"/>
          <w:lang w:val="uk-UA"/>
        </w:rPr>
        <w:t>на сільського голову.</w:t>
      </w:r>
    </w:p>
    <w:p w14:paraId="179661F5" w14:textId="30B82EF0" w:rsidR="000C7D47" w:rsidRDefault="000C7D47">
      <w:pPr>
        <w:rPr>
          <w:lang w:val="uk-UA"/>
        </w:rPr>
      </w:pPr>
    </w:p>
    <w:p w14:paraId="1616E151" w14:textId="77777777" w:rsidR="004D3541" w:rsidRPr="00D37580" w:rsidRDefault="004D3541">
      <w:pPr>
        <w:rPr>
          <w:lang w:val="uk-UA"/>
        </w:rPr>
      </w:pPr>
    </w:p>
    <w:p w14:paraId="24ED7199" w14:textId="0C3486DF" w:rsidR="00AD6275" w:rsidRPr="004D3541" w:rsidRDefault="004D3541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4D3541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Сільський голова                                                       Наталія КРУПИЦЯ</w:t>
      </w:r>
    </w:p>
    <w:p w14:paraId="56011126" w14:textId="01FBC90F" w:rsidR="006C464C" w:rsidRDefault="006C464C">
      <w:pPr>
        <w:rPr>
          <w:lang w:val="uk-UA"/>
        </w:rPr>
      </w:pPr>
    </w:p>
    <w:p w14:paraId="335CE74B" w14:textId="77777777" w:rsidR="006C464C" w:rsidRPr="00D37580" w:rsidRDefault="006C464C">
      <w:pPr>
        <w:rPr>
          <w:lang w:val="uk-UA"/>
        </w:rPr>
      </w:pPr>
    </w:p>
    <w:p w14:paraId="311A2E3E" w14:textId="77777777" w:rsidR="00AB7616" w:rsidRDefault="00AB7616" w:rsidP="00D37580">
      <w:pPr>
        <w:spacing w:after="0" w:line="240" w:lineRule="auto"/>
        <w:rPr>
          <w:lang w:val="uk-UA"/>
        </w:rPr>
      </w:pPr>
    </w:p>
    <w:p w14:paraId="78238765" w14:textId="77777777" w:rsidR="00D37580" w:rsidRDefault="00D37580" w:rsidP="00D375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60E1CBD" w14:textId="77777777" w:rsidR="00D37580" w:rsidRDefault="00D37580" w:rsidP="00D37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67139A0" w14:textId="77777777" w:rsidR="00D37580" w:rsidRDefault="00D37580" w:rsidP="00D37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</w:t>
      </w:r>
    </w:p>
    <w:p w14:paraId="20BCAD75" w14:textId="77777777" w:rsidR="00D37580" w:rsidRDefault="00D37580" w:rsidP="00D37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1571E6D" w14:textId="77777777" w:rsidR="00D37580" w:rsidRDefault="00D37580" w:rsidP="00D37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36E290" w14:textId="77777777" w:rsidR="00D37580" w:rsidRDefault="00D37580" w:rsidP="00D375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14:paraId="029E732D" w14:textId="77777777" w:rsidR="00D37580" w:rsidRDefault="00D37580" w:rsidP="00D375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3B5418D" w14:textId="77777777" w:rsidR="00D37580" w:rsidRDefault="00D37580" w:rsidP="00D37580">
      <w:r>
        <w:t xml:space="preserve">        </w:t>
      </w:r>
    </w:p>
    <w:p w14:paraId="2BA07B45" w14:textId="77777777" w:rsidR="00D37580" w:rsidRDefault="00D37580" w:rsidP="00D37580"/>
    <w:p w14:paraId="46A5D22D" w14:textId="77777777" w:rsidR="00D37580" w:rsidRDefault="00D37580" w:rsidP="00D37580"/>
    <w:p w14:paraId="627CD8AB" w14:textId="77777777" w:rsidR="00D37580" w:rsidRDefault="00D37580" w:rsidP="00D37580"/>
    <w:p w14:paraId="6A910D88" w14:textId="77777777" w:rsidR="00D37580" w:rsidRDefault="00D37580" w:rsidP="00D37580"/>
    <w:p w14:paraId="59C10C72" w14:textId="77777777" w:rsidR="00D37580" w:rsidRDefault="00D37580" w:rsidP="00D37580"/>
    <w:p w14:paraId="5E075CC9" w14:textId="77777777" w:rsidR="00D37580" w:rsidRDefault="00D37580" w:rsidP="00D37580"/>
    <w:p w14:paraId="5B7F7006" w14:textId="77777777" w:rsidR="00D37580" w:rsidRDefault="00D37580" w:rsidP="00D37580"/>
    <w:p w14:paraId="42F96A53" w14:textId="77777777" w:rsidR="00D37580" w:rsidRDefault="00D37580" w:rsidP="00D37580"/>
    <w:p w14:paraId="7570CB50" w14:textId="77777777" w:rsidR="00D37580" w:rsidRDefault="00D37580" w:rsidP="00D37580"/>
    <w:p w14:paraId="0334C21D" w14:textId="77777777" w:rsidR="00D37580" w:rsidRDefault="00D37580" w:rsidP="00D37580"/>
    <w:p w14:paraId="1A07845D" w14:textId="77777777" w:rsidR="00D37580" w:rsidRDefault="00D37580" w:rsidP="00D37580"/>
    <w:p w14:paraId="64DCF9A3" w14:textId="77777777" w:rsidR="00D37580" w:rsidRDefault="00D37580" w:rsidP="00D37580"/>
    <w:p w14:paraId="0C61C580" w14:textId="77777777" w:rsidR="00D37580" w:rsidRDefault="00D37580" w:rsidP="00D37580"/>
    <w:p w14:paraId="1DE26677" w14:textId="77777777" w:rsidR="00D37580" w:rsidRDefault="00D37580" w:rsidP="00D37580"/>
    <w:p w14:paraId="1181A818" w14:textId="77777777" w:rsidR="00D37580" w:rsidRDefault="00D37580" w:rsidP="00D37580"/>
    <w:p w14:paraId="39A65913" w14:textId="77777777" w:rsidR="00D37580" w:rsidRDefault="00D37580" w:rsidP="00D37580"/>
    <w:p w14:paraId="11D4CE25" w14:textId="53138766" w:rsidR="00AD6275" w:rsidRPr="00D37580" w:rsidRDefault="00AD6275">
      <w:pPr>
        <w:rPr>
          <w:lang w:val="uk-UA"/>
        </w:rPr>
      </w:pPr>
    </w:p>
    <w:sectPr w:rsidR="00AD6275" w:rsidRPr="00D37580" w:rsidSect="00B21CC5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F15239"/>
    <w:multiLevelType w:val="hybridMultilevel"/>
    <w:tmpl w:val="EA9CFFE0"/>
    <w:lvl w:ilvl="0" w:tplc="E084A2B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FB5"/>
    <w:rsid w:val="000A06CD"/>
    <w:rsid w:val="000C7D47"/>
    <w:rsid w:val="000D2FC8"/>
    <w:rsid w:val="000F3E4A"/>
    <w:rsid w:val="00127DCF"/>
    <w:rsid w:val="0013440A"/>
    <w:rsid w:val="00135204"/>
    <w:rsid w:val="001951B3"/>
    <w:rsid w:val="00197165"/>
    <w:rsid w:val="001B33D0"/>
    <w:rsid w:val="001B5413"/>
    <w:rsid w:val="0026026B"/>
    <w:rsid w:val="00293522"/>
    <w:rsid w:val="0029638F"/>
    <w:rsid w:val="002B3A1D"/>
    <w:rsid w:val="002C4605"/>
    <w:rsid w:val="002E3A42"/>
    <w:rsid w:val="002F66BA"/>
    <w:rsid w:val="00377613"/>
    <w:rsid w:val="00385384"/>
    <w:rsid w:val="00393FB5"/>
    <w:rsid w:val="00415A87"/>
    <w:rsid w:val="00476D3E"/>
    <w:rsid w:val="00477949"/>
    <w:rsid w:val="004D3541"/>
    <w:rsid w:val="005010DF"/>
    <w:rsid w:val="005B4E4C"/>
    <w:rsid w:val="00602A81"/>
    <w:rsid w:val="00647958"/>
    <w:rsid w:val="006B2C3B"/>
    <w:rsid w:val="006C464C"/>
    <w:rsid w:val="006D445C"/>
    <w:rsid w:val="006E6127"/>
    <w:rsid w:val="00735305"/>
    <w:rsid w:val="007864B9"/>
    <w:rsid w:val="007963D8"/>
    <w:rsid w:val="0083219F"/>
    <w:rsid w:val="00891A4E"/>
    <w:rsid w:val="0089693D"/>
    <w:rsid w:val="009313A6"/>
    <w:rsid w:val="009D6313"/>
    <w:rsid w:val="00A22199"/>
    <w:rsid w:val="00A75871"/>
    <w:rsid w:val="00A81CC6"/>
    <w:rsid w:val="00AB7616"/>
    <w:rsid w:val="00AD6275"/>
    <w:rsid w:val="00B21CC5"/>
    <w:rsid w:val="00B622E6"/>
    <w:rsid w:val="00B95D08"/>
    <w:rsid w:val="00BE0A33"/>
    <w:rsid w:val="00C06A42"/>
    <w:rsid w:val="00C33C53"/>
    <w:rsid w:val="00C367B3"/>
    <w:rsid w:val="00C707CF"/>
    <w:rsid w:val="00C95ADB"/>
    <w:rsid w:val="00D17045"/>
    <w:rsid w:val="00D37580"/>
    <w:rsid w:val="00DE3D07"/>
    <w:rsid w:val="00E11034"/>
    <w:rsid w:val="00E13CDC"/>
    <w:rsid w:val="00E51D9F"/>
    <w:rsid w:val="00E57107"/>
    <w:rsid w:val="00EB5A07"/>
    <w:rsid w:val="00F03158"/>
    <w:rsid w:val="00F57811"/>
    <w:rsid w:val="00F760FA"/>
    <w:rsid w:val="00FC6147"/>
    <w:rsid w:val="00FF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40DEC"/>
  <w15:chartTrackingRefBased/>
  <w15:docId w15:val="{9F1B8416-6B04-4CB5-ABC9-FD0E410C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F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FB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C46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7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761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58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Ковальчук</dc:creator>
  <cp:keywords/>
  <dc:description/>
  <cp:lastModifiedBy>buhgalter</cp:lastModifiedBy>
  <cp:revision>6</cp:revision>
  <cp:lastPrinted>2024-12-30T09:45:00Z</cp:lastPrinted>
  <dcterms:created xsi:type="dcterms:W3CDTF">2024-12-30T08:57:00Z</dcterms:created>
  <dcterms:modified xsi:type="dcterms:W3CDTF">2024-12-30T09:46:00Z</dcterms:modified>
</cp:coreProperties>
</file>